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left"/>
        <w:rPr>
          <w:rFonts w:ascii="Georgia" w:cs="Georgia" w:eastAsia="Georgia" w:hAnsi="Georgia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sz w:val="20"/>
          <w:szCs w:val="20"/>
          <w:rtl w:val="0"/>
        </w:rPr>
        <w:t xml:space="preserve">Français 8</w:t>
        <w:tab/>
        <w:tab/>
        <w:tab/>
        <w:tab/>
        <w:tab/>
        <w:tab/>
        <w:tab/>
        <w:tab/>
        <w:t xml:space="preserve">             Ms. Valani et Ms. Valente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Georgia" w:cs="Georgia" w:eastAsia="Georgia" w:hAnsi="Georgia"/>
          <w:b w:val="1"/>
          <w:sz w:val="28"/>
          <w:szCs w:val="28"/>
          <w:vertAlign w:val="baseline"/>
        </w:rPr>
      </w:pP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vertAlign w:val="baseline"/>
          <w:rtl w:val="0"/>
        </w:rPr>
        <w:t xml:space="preserve">Le </w:t>
      </w: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rtl w:val="0"/>
        </w:rPr>
        <w:t xml:space="preserve">P</w:t>
      </w: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vertAlign w:val="baseline"/>
          <w:rtl w:val="0"/>
        </w:rPr>
        <w:t xml:space="preserve">assé </w:t>
      </w: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rtl w:val="0"/>
        </w:rPr>
        <w:t xml:space="preserve">C</w:t>
      </w: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vertAlign w:val="baseline"/>
          <w:rtl w:val="0"/>
        </w:rPr>
        <w:t xml:space="preserve">omposé</w:t>
      </w:r>
    </w:p>
    <w:p w:rsidR="00000000" w:rsidDel="00000000" w:rsidP="00000000" w:rsidRDefault="00000000" w:rsidRPr="00000000">
      <w:pPr>
        <w:contextualSpacing w:val="0"/>
        <w:jc w:val="left"/>
        <w:rPr>
          <w:rFonts w:ascii="Georgia" w:cs="Georgia" w:eastAsia="Georgia" w:hAnsi="Georgia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Le passé composé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(past tense) is used for an action that has already taken place. In French, </w:t>
      </w: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le passé composé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is made up of two parts. The first part (called the auxiliary) is the present tense of the verb </w:t>
      </w:r>
      <w:r w:rsidDel="00000000" w:rsidR="00000000" w:rsidRPr="00000000">
        <w:rPr>
          <w:rFonts w:ascii="Georgia" w:cs="Georgia" w:eastAsia="Georgia" w:hAnsi="Georgia"/>
          <w:i w:val="1"/>
          <w:sz w:val="24"/>
          <w:szCs w:val="24"/>
          <w:u w:val="single"/>
          <w:rtl w:val="0"/>
        </w:rPr>
        <w:t xml:space="preserve">__avoir__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or </w:t>
      </w:r>
      <w:r w:rsidDel="00000000" w:rsidR="00000000" w:rsidRPr="00000000">
        <w:rPr>
          <w:rFonts w:ascii="Georgia" w:cs="Georgia" w:eastAsia="Georgia" w:hAnsi="Georgia"/>
          <w:i w:val="1"/>
          <w:sz w:val="24"/>
          <w:szCs w:val="24"/>
          <w:u w:val="single"/>
          <w:rtl w:val="0"/>
        </w:rPr>
        <w:t xml:space="preserve">__être__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. The second part is called </w:t>
      </w: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le participe passé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(past participle). You need to know how to form the past participle of the verb.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6"/>
          <w:szCs w:val="26"/>
          <w:vertAlign w:val="baseline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vertAlign w:val="baseline"/>
          <w:rtl w:val="0"/>
        </w:rPr>
        <w:t xml:space="preserve">For </w:t>
      </w:r>
      <w:r w:rsidDel="00000000" w:rsidR="00000000" w:rsidRPr="00000000">
        <w:rPr>
          <w:rFonts w:ascii="Georgia" w:cs="Georgia" w:eastAsia="Georgia" w:hAnsi="Georgia"/>
          <w:sz w:val="26"/>
          <w:szCs w:val="26"/>
          <w:u w:val="single"/>
          <w:vertAlign w:val="baseline"/>
          <w:rtl w:val="0"/>
        </w:rPr>
        <w:t xml:space="preserve">regular verbs</w:t>
      </w:r>
      <w:r w:rsidDel="00000000" w:rsidR="00000000" w:rsidRPr="00000000">
        <w:rPr>
          <w:rFonts w:ascii="Georgia" w:cs="Georgia" w:eastAsia="Georgia" w:hAnsi="Georgia"/>
          <w:sz w:val="26"/>
          <w:szCs w:val="26"/>
          <w:vertAlign w:val="baseline"/>
          <w:rtl w:val="0"/>
        </w:rPr>
        <w:t xml:space="preserve">, it is formed by:</w:t>
      </w:r>
    </w:p>
    <w:tbl>
      <w:tblPr>
        <w:tblStyle w:val="Table1"/>
        <w:tblW w:w="5353.0" w:type="dxa"/>
        <w:jc w:val="left"/>
        <w:tblInd w:w="0.0" w:type="dxa"/>
        <w:tblBorders>
          <w:top w:color="ffffff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blBorders>
        <w:tblLayout w:type="fixed"/>
        <w:tblLook w:val="0000"/>
      </w:tblPr>
      <w:tblGrid>
        <w:gridCol w:w="2943"/>
        <w:gridCol w:w="2410"/>
        <w:tblGridChange w:id="0">
          <w:tblGrid>
            <w:gridCol w:w="2943"/>
            <w:gridCol w:w="241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  <w:rPr>
                <w:rFonts w:ascii="Georgia" w:cs="Georgia" w:eastAsia="Georgia" w:hAnsi="Georgia"/>
                <w:b w:val="1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sz w:val="26"/>
                <w:szCs w:val="26"/>
                <w:vertAlign w:val="baseline"/>
                <w:rtl w:val="0"/>
              </w:rPr>
              <w:t xml:space="preserve">Dropping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  <w:rPr>
                <w:rFonts w:ascii="Georgia" w:cs="Georgia" w:eastAsia="Georgia" w:hAnsi="Georgia"/>
                <w:b w:val="1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b w:val="1"/>
                <w:sz w:val="26"/>
                <w:szCs w:val="26"/>
                <w:vertAlign w:val="baseline"/>
                <w:rtl w:val="0"/>
              </w:rPr>
              <w:t xml:space="preserve">Adding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  <w:rPr>
                <w:rFonts w:ascii="Georgia" w:cs="Georgia" w:eastAsia="Georgia" w:hAnsi="Georgia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sz w:val="26"/>
                <w:szCs w:val="26"/>
                <w:vertAlign w:val="baseline"/>
                <w:rtl w:val="0"/>
              </w:rPr>
              <w:t xml:space="preserve">er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  <w:rPr>
                <w:rFonts w:ascii="Georgia" w:cs="Georgia" w:eastAsia="Georgia" w:hAnsi="Georgia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sz w:val="26"/>
                <w:szCs w:val="26"/>
                <w:rtl w:val="0"/>
              </w:rPr>
              <w:t xml:space="preserve">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  <w:rPr>
                <w:rFonts w:ascii="Georgia" w:cs="Georgia" w:eastAsia="Georgia" w:hAnsi="Georgia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sz w:val="26"/>
                <w:szCs w:val="26"/>
                <w:rtl w:val="0"/>
              </w:rPr>
              <w:t xml:space="preserve">ir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  <w:rPr>
                <w:rFonts w:ascii="Georgia" w:cs="Georgia" w:eastAsia="Georgia" w:hAnsi="Georgia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sz w:val="26"/>
                <w:szCs w:val="26"/>
                <w:rtl w:val="0"/>
              </w:rPr>
              <w:t xml:space="preserve">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  <w:rPr>
                <w:rFonts w:ascii="Georgia" w:cs="Georgia" w:eastAsia="Georgia" w:hAnsi="Georgia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sz w:val="26"/>
                <w:szCs w:val="26"/>
                <w:rtl w:val="0"/>
              </w:rPr>
              <w:t xml:space="preserve">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spacing w:after="0" w:line="240" w:lineRule="auto"/>
              <w:contextualSpacing w:val="0"/>
              <w:rPr>
                <w:rFonts w:ascii="Georgia" w:cs="Georgia" w:eastAsia="Georgia" w:hAnsi="Georgia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Georgia" w:cs="Georgia" w:eastAsia="Georgia" w:hAnsi="Georgia"/>
                <w:sz w:val="26"/>
                <w:szCs w:val="26"/>
                <w:rtl w:val="0"/>
              </w:rPr>
              <w:t xml:space="preserve">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  <w:u w:val="single"/>
          <w:vertAlign w:val="baseline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u w:val="single"/>
          <w:vertAlign w:val="baseline"/>
          <w:rtl w:val="0"/>
        </w:rPr>
        <w:t xml:space="preserve">Here is a formula for le </w:t>
      </w:r>
      <w:r w:rsidDel="00000000" w:rsidR="00000000" w:rsidRPr="00000000">
        <w:rPr>
          <w:rFonts w:ascii="Georgia" w:cs="Georgia" w:eastAsia="Georgia" w:hAnsi="Georgia"/>
          <w:b w:val="1"/>
          <w:sz w:val="26"/>
          <w:szCs w:val="26"/>
          <w:u w:val="single"/>
          <w:vertAlign w:val="baseline"/>
          <w:rtl w:val="0"/>
        </w:rPr>
        <w:t xml:space="preserve">passé composé avec avoir</w:t>
      </w:r>
      <w:r w:rsidDel="00000000" w:rsidR="00000000" w:rsidRPr="00000000">
        <w:rPr>
          <w:rFonts w:ascii="Georgia" w:cs="Georgia" w:eastAsia="Georgia" w:hAnsi="Georgia"/>
          <w:sz w:val="26"/>
          <w:szCs w:val="26"/>
          <w:u w:val="single"/>
          <w:vertAlign w:val="baseline"/>
          <w:rtl w:val="0"/>
        </w:rPr>
        <w:t xml:space="preserve">: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4457700</wp:posOffset>
                </wp:positionH>
                <wp:positionV relativeFrom="paragraph">
                  <wp:posOffset>228600</wp:posOffset>
                </wp:positionV>
                <wp:extent cx="1638300" cy="3048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526850" y="3627600"/>
                          <a:ext cx="16383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3.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Past participle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rIns="91425" wrap="square" tIns="4570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4457700</wp:posOffset>
                </wp:positionH>
                <wp:positionV relativeFrom="paragraph">
                  <wp:posOffset>228600</wp:posOffset>
                </wp:positionV>
                <wp:extent cx="1638300" cy="304800"/>
                <wp:effectExtent b="0" l="0" r="0" t="0"/>
                <wp:wrapNone/>
                <wp:docPr id="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8300" cy="304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1993900</wp:posOffset>
                </wp:positionH>
                <wp:positionV relativeFrom="paragraph">
                  <wp:posOffset>177800</wp:posOffset>
                </wp:positionV>
                <wp:extent cx="1562100" cy="5715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564950" y="3499013"/>
                          <a:ext cx="15621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2. Conjugation of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avoir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rIns="91425" wrap="square" tIns="4570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1993900</wp:posOffset>
                </wp:positionH>
                <wp:positionV relativeFrom="paragraph">
                  <wp:posOffset>177800</wp:posOffset>
                </wp:positionV>
                <wp:extent cx="1562100" cy="571500"/>
                <wp:effectExtent b="0" l="0" r="0" t="0"/>
                <wp:wrapNone/>
                <wp:docPr id="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2100" cy="571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Georgia" w:cs="Georgia" w:eastAsia="Georgia" w:hAnsi="Georgia"/>
          <w:i w:val="0"/>
          <w:smallCaps w:val="0"/>
          <w:strike w:val="0"/>
          <w:color w:val="000000"/>
          <w:sz w:val="26"/>
          <w:szCs w:val="26"/>
          <w:shd w:fill="auto" w:val="clear"/>
        </w:rPr>
      </w:pPr>
      <w:r w:rsidDel="00000000" w:rsidR="00000000" w:rsidRPr="00000000">
        <w:rPr>
          <w:rFonts w:ascii="Georgia" w:cs="Georgia" w:eastAsia="Georgia" w:hAnsi="Georgia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  <w:rtl w:val="0"/>
        </w:rPr>
        <w:t xml:space="preserve">The subject</w:t>
      </w:r>
      <w:r w:rsidDel="00000000" w:rsidR="00000000" w:rsidRPr="00000000">
        <w:rPr>
          <w:rFonts w:ascii="Georgia" w:cs="Georgia" w:eastAsia="Georgia" w:hAnsi="Georgia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+                                                              +         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vertAlign w:val="baseline"/>
          <w:rtl w:val="0"/>
        </w:rPr>
        <w:t xml:space="preserve">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firstLine="720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Cardo" w:cs="Cardo" w:eastAsia="Cardo" w:hAnsi="Cardo"/>
          <w:sz w:val="26"/>
          <w:szCs w:val="26"/>
          <w:rtl w:val="0"/>
        </w:rPr>
        <w:t xml:space="preserve">J’</w:t>
        <w:tab/>
        <w:tab/>
        <w:tab/>
        <w:tab/>
        <w:t xml:space="preserve">________</w:t>
        <w:tab/>
        <w:tab/>
        <w:tab/>
        <w:tab/>
        <w:tab/>
        <w:t xml:space="preserve">___ → é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ab/>
        <w:t xml:space="preserve">Tu</w:t>
        <w:tab/>
        <w:tab/>
        <w:tab/>
        <w:tab/>
        <w:t xml:space="preserve">________</w:t>
        <w:tab/>
        <w:tab/>
        <w:tab/>
        <w:tab/>
        <w:tab/>
        <w:tab/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Cardo" w:cs="Cardo" w:eastAsia="Cardo" w:hAnsi="Cardo"/>
          <w:sz w:val="26"/>
          <w:szCs w:val="26"/>
          <w:rtl w:val="0"/>
        </w:rPr>
        <w:tab/>
        <w:t xml:space="preserve">Il/Elle</w:t>
        <w:tab/>
        <w:tab/>
        <w:tab/>
        <w:t xml:space="preserve">________</w:t>
        <w:tab/>
        <w:tab/>
        <w:tab/>
        <w:tab/>
        <w:tab/>
        <w:t xml:space="preserve">___ → i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ab/>
        <w:t xml:space="preserve">Nous</w:t>
        <w:tab/>
        <w:tab/>
        <w:tab/>
        <w:tab/>
        <w:t xml:space="preserve">________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Cardo" w:cs="Cardo" w:eastAsia="Cardo" w:hAnsi="Cardo"/>
          <w:sz w:val="26"/>
          <w:szCs w:val="26"/>
          <w:rtl w:val="0"/>
        </w:rPr>
        <w:tab/>
        <w:t xml:space="preserve">Vous</w:t>
        <w:tab/>
        <w:tab/>
        <w:tab/>
        <w:tab/>
        <w:t xml:space="preserve">________</w:t>
        <w:tab/>
        <w:tab/>
        <w:tab/>
        <w:tab/>
        <w:tab/>
        <w:t xml:space="preserve">___ → u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ab/>
        <w:t xml:space="preserve">Ils/Elles</w:t>
        <w:tab/>
        <w:tab/>
        <w:tab/>
        <w:t xml:space="preserve">________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Ex. March</w:t>
      </w:r>
      <w:r w:rsidDel="00000000" w:rsidR="00000000" w:rsidRPr="00000000">
        <w:rPr>
          <w:rFonts w:ascii="Georgia" w:cs="Georgia" w:eastAsia="Georgia" w:hAnsi="Georgia"/>
          <w:b w:val="1"/>
          <w:sz w:val="26"/>
          <w:szCs w:val="26"/>
          <w:rtl w:val="0"/>
        </w:rPr>
        <w:t xml:space="preserve">er</w:t>
      </w:r>
      <w:r w:rsidDel="00000000" w:rsidR="00000000" w:rsidRPr="00000000">
        <w:rPr>
          <w:rFonts w:ascii="Cardo" w:cs="Cardo" w:eastAsia="Cardo" w:hAnsi="Cardo"/>
          <w:sz w:val="26"/>
          <w:szCs w:val="26"/>
          <w:rtl w:val="0"/>
        </w:rPr>
        <w:t xml:space="preserve"> (to walk) → marché (walked)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3000375</wp:posOffset>
                </wp:positionH>
                <wp:positionV relativeFrom="paragraph">
                  <wp:posOffset>180975</wp:posOffset>
                </wp:positionV>
                <wp:extent cx="628650" cy="3048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84050" y="3551400"/>
                          <a:ext cx="723900" cy="4572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3000375</wp:posOffset>
                </wp:positionH>
                <wp:positionV relativeFrom="paragraph">
                  <wp:posOffset>180975</wp:posOffset>
                </wp:positionV>
                <wp:extent cx="628650" cy="3048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" cy="304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304800</wp:posOffset>
                </wp:positionH>
                <wp:positionV relativeFrom="paragraph">
                  <wp:posOffset>180975</wp:posOffset>
                </wp:positionV>
                <wp:extent cx="628650" cy="3048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84050" y="3551400"/>
                          <a:ext cx="723900" cy="4572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304800</wp:posOffset>
                </wp:positionH>
                <wp:positionV relativeFrom="paragraph">
                  <wp:posOffset>180975</wp:posOffset>
                </wp:positionV>
                <wp:extent cx="628650" cy="304800"/>
                <wp:effectExtent b="0" l="0" r="0" t="0"/>
                <wp:wrapNone/>
                <wp:docPr id="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" cy="304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Elle </w:t>
      </w:r>
      <w:r w:rsidDel="00000000" w:rsidR="00000000" w:rsidRPr="00000000">
        <w:rPr>
          <w:rFonts w:ascii="Georgia" w:cs="Georgia" w:eastAsia="Georgia" w:hAnsi="Georgia"/>
          <w:sz w:val="26"/>
          <w:szCs w:val="26"/>
          <w:u w:val="single"/>
          <w:rtl w:val="0"/>
        </w:rPr>
        <w:t xml:space="preserve">a</w:t>
      </w: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 marché. (She walked.) – Elle n’</w:t>
      </w:r>
      <w:r w:rsidDel="00000000" w:rsidR="00000000" w:rsidRPr="00000000">
        <w:rPr>
          <w:rFonts w:ascii="Georgia" w:cs="Georgia" w:eastAsia="Georgia" w:hAnsi="Georgia"/>
          <w:sz w:val="26"/>
          <w:szCs w:val="26"/>
          <w:u w:val="single"/>
          <w:rtl w:val="0"/>
        </w:rPr>
        <w:t xml:space="preserve">a</w:t>
      </w: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 pas marché. (She didn’t walk.)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Ex. Fin</w:t>
      </w:r>
      <w:r w:rsidDel="00000000" w:rsidR="00000000" w:rsidRPr="00000000">
        <w:rPr>
          <w:rFonts w:ascii="Georgia" w:cs="Georgia" w:eastAsia="Georgia" w:hAnsi="Georgia"/>
          <w:b w:val="1"/>
          <w:sz w:val="26"/>
          <w:szCs w:val="26"/>
          <w:rtl w:val="0"/>
        </w:rPr>
        <w:t xml:space="preserve">ir</w:t>
      </w:r>
      <w:r w:rsidDel="00000000" w:rsidR="00000000" w:rsidRPr="00000000">
        <w:rPr>
          <w:rFonts w:ascii="Cardo" w:cs="Cardo" w:eastAsia="Cardo" w:hAnsi="Cardo"/>
          <w:sz w:val="26"/>
          <w:szCs w:val="26"/>
          <w:rtl w:val="0"/>
        </w:rPr>
        <w:t xml:space="preserve">→ fini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Tu as fini. (You finished.) – Tu n’as pas fini. (You didn’t finish.)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Ex. Attend</w:t>
      </w:r>
      <w:r w:rsidDel="00000000" w:rsidR="00000000" w:rsidRPr="00000000">
        <w:rPr>
          <w:rFonts w:ascii="Georgia" w:cs="Georgia" w:eastAsia="Georgia" w:hAnsi="Georgia"/>
          <w:b w:val="1"/>
          <w:sz w:val="26"/>
          <w:szCs w:val="26"/>
          <w:rtl w:val="0"/>
        </w:rPr>
        <w:t xml:space="preserve">re</w:t>
      </w:r>
      <w:r w:rsidDel="00000000" w:rsidR="00000000" w:rsidRPr="00000000">
        <w:rPr>
          <w:rFonts w:ascii="Cardo" w:cs="Cardo" w:eastAsia="Cardo" w:hAnsi="Cardo"/>
          <w:sz w:val="26"/>
          <w:szCs w:val="26"/>
          <w:rtl w:val="0"/>
        </w:rPr>
        <w:t xml:space="preserve"> → attendu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Nous avons attendu. (We waited.) – Nous n’avons pas attendu. (We didn’t wait.)</w: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2395538</wp:posOffset>
                </wp:positionH>
                <wp:positionV relativeFrom="paragraph">
                  <wp:posOffset>114300</wp:posOffset>
                </wp:positionV>
                <wp:extent cx="1100138" cy="3048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84050" y="3551400"/>
                          <a:ext cx="723900" cy="4572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2395538</wp:posOffset>
                </wp:positionH>
                <wp:positionV relativeFrom="paragraph">
                  <wp:posOffset>114300</wp:posOffset>
                </wp:positionV>
                <wp:extent cx="1100138" cy="304800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0138" cy="304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Underline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the </w:t>
      </w:r>
      <w:r w:rsidDel="00000000" w:rsidR="00000000" w:rsidRPr="00000000">
        <w:rPr>
          <w:rFonts w:ascii="Georgia" w:cs="Georgia" w:eastAsia="Georgia" w:hAnsi="Georgia"/>
          <w:b w:val="1"/>
          <w:u w:val="single"/>
          <w:rtl w:val="0"/>
        </w:rPr>
        <w:t xml:space="preserve">auxiliary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&amp; circle the past participle in each of the examples above.  </w:t>
      </w:r>
    </w:p>
    <w:p w:rsidR="00000000" w:rsidDel="00000000" w:rsidP="00000000" w:rsidRDefault="00000000" w:rsidRPr="00000000">
      <w:pPr>
        <w:contextualSpacing w:val="0"/>
        <w:rPr>
          <w:rFonts w:ascii="Georgia" w:cs="Georgia" w:eastAsia="Georgia" w:hAnsi="Georgia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sz w:val="20"/>
          <w:szCs w:val="20"/>
          <w:rtl w:val="0"/>
        </w:rPr>
        <w:t xml:space="preserve">Français 8</w:t>
        <w:tab/>
        <w:tab/>
        <w:tab/>
        <w:tab/>
        <w:tab/>
        <w:tab/>
        <w:tab/>
        <w:tab/>
        <w:t xml:space="preserve">             Ms. Valani et Ms. Valente</w:t>
      </w:r>
    </w:p>
    <w:p w:rsidR="00000000" w:rsidDel="00000000" w:rsidP="00000000" w:rsidRDefault="00000000" w:rsidRPr="00000000">
      <w:pPr>
        <w:contextualSpacing w:val="0"/>
        <w:jc w:val="center"/>
        <w:rPr>
          <w:rFonts w:ascii="Georgia" w:cs="Georgia" w:eastAsia="Georgia" w:hAnsi="Georgia"/>
          <w:b w:val="1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rtl w:val="0"/>
        </w:rPr>
        <w:t xml:space="preserve">Le Passé Composé - Pratique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360" w:hanging="360"/>
        <w:contextualSpacing w:val="1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Conjugate the regular verbs in the past tense (passé composé).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1. Mon petit chien _______  __________ (japper) quand les visiteurs sont arrivés chez nous.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2. Jason _______  __________ (finir) son examen en une heure.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3. Nous _______  __________ (acheter) des souvenirs pendant les vacances.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4. Ma sœur _______  __________ (visiter) Paris pendant l’été.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5. Elles _______  __________ (vendre) leurs livres à la fin de l’année.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6. Pourquoi ______-tu ________________ (choisir) cette école ?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7. Josh _______  __________ (grandir) pendant l’été.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8. L’équipe de ballon-volant _______  __________ (gagner) deux matchs en novembre.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9. J’_______  __________ (danser) le jazz quand j’avais 5 ans.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10. Kara _______  __________ (répondre) à la question du professeur.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11. Les ados _______  __________ (marcher) au magasin pendant l’heure de midi.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12. Il _______  __________ (oublier) ses devoirs à la maison.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13. Les filles _______  __________ (maigrir) après plusieurs mois d’exercices.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14. Ma mère _______  __________ (pleurer) quand je suis née.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15. _________-vous _________________ (nager) pendant vos vacances au Mexique?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16. On _______  __________ (manger) des escargots en France.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17. Je n’_________ pas encore ____________ (écouter) ma nouvelle disque.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18. Le prof _______  __________ (déchirer) la note que l’élève a écrite pendant sa classe.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19. Les étudiants _______  __________ (arrêter) de parler quand le prof a crié.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20. Tout le monde _______  __________ (réussir) le premier trimestre.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21. J’_______  __________ (poser) des questions parce que je n’ai pas compris.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22. Le vent _______  __________ (hurler) pendant la tempête.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23. Les feuilles _______  __________ (jaunir) en octobre.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24. Mes parents _______  __________ (vendre) la vieille voiture pour en acheter une nouvelle.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25. Ma mère m’_______  __________ (préparer) un déjeuner délicieux.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360" w:hanging="360"/>
        <w:contextualSpacing w:val="1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Translate the following sentences into French, use wordreference.com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br w:type="textWrapping"/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1. They played basketball in gym class.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________________________________________________________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2. She finished her French fries.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________________________________________________________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3. We spoke French in Montreal this summer.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________________________________________________________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4. The children asked a lot of questions.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________________________________________________________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5. My sister sang in the school choir.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________________________________________________________</w:t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360"/>
        <w:contextualSpacing w:val="1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Write 3 sentences about your summer using the passé composé using one ER, RE and IR verb.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Here is a list of verbs you can choose from: (jouer, danser, oublier, aider, marcher, penser, choisir, dormir, finir, vendre, entendre, perdre)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1.</w:t>
      </w:r>
    </w:p>
    <w:p w:rsidR="00000000" w:rsidDel="00000000" w:rsidP="00000000" w:rsidRDefault="00000000" w:rsidRPr="00000000">
      <w:pPr>
        <w:pBdr>
          <w:top w:color="000000" w:space="1" w:sz="6" w:val="single"/>
          <w:bottom w:color="000000" w:space="1" w:sz="6" w:val="single"/>
        </w:pBdr>
        <w:spacing w:after="0" w:line="240" w:lineRule="auto"/>
        <w:contextualSpacing w:val="0"/>
        <w:rPr>
          <w:rFonts w:ascii="Georgia" w:cs="Georgia" w:eastAsia="Georgia" w:hAnsi="Georgia"/>
          <w:sz w:val="26"/>
          <w:szCs w:val="26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2. </w:t>
      </w:r>
    </w:p>
    <w:p w:rsidR="00000000" w:rsidDel="00000000" w:rsidP="00000000" w:rsidRDefault="00000000" w:rsidRPr="00000000">
      <w:pPr>
        <w:pBdr>
          <w:bottom w:color="000000" w:space="1" w:sz="6" w:val="single"/>
          <w:between w:color="000000" w:space="1" w:sz="6" w:val="single"/>
        </w:pBdr>
        <w:spacing w:after="0" w:lineRule="auto"/>
        <w:contextualSpacing w:val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6"/>
          <w:szCs w:val="26"/>
          <w:rtl w:val="0"/>
        </w:rPr>
        <w:t xml:space="preserve">3.</w:t>
      </w:r>
      <w:r w:rsidDel="00000000" w:rsidR="00000000" w:rsidRPr="00000000">
        <w:rPr>
          <w:rtl w:val="0"/>
        </w:rPr>
      </w:r>
    </w:p>
    <w:sectPr>
      <w:footerReference r:id="rId11" w:type="default"/>
      <w:pgSz w:h="15840" w:w="12240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CA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image" Target="media/image4.png"/><Relationship Id="rId9" Type="http://schemas.openxmlformats.org/officeDocument/2006/relationships/image" Target="media/image10.png"/><Relationship Id="rId5" Type="http://schemas.openxmlformats.org/officeDocument/2006/relationships/styles" Target="styles.xml"/><Relationship Id="rId6" Type="http://schemas.openxmlformats.org/officeDocument/2006/relationships/image" Target="media/image8.png"/><Relationship Id="rId7" Type="http://schemas.openxmlformats.org/officeDocument/2006/relationships/image" Target="media/image6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